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92" w:rsidRPr="00BB5E92" w:rsidRDefault="00BB5E92" w:rsidP="00BB5E92">
      <w:pPr>
        <w:widowControl/>
        <w:spacing w:before="100" w:beforeAutospacing="1" w:after="100" w:afterAutospacing="1" w:line="900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spacing w:val="-2"/>
          <w:kern w:val="0"/>
          <w:sz w:val="36"/>
          <w:szCs w:val="36"/>
        </w:rPr>
      </w:pPr>
      <w:r w:rsidRPr="00BB5E92">
        <w:rPr>
          <w:rFonts w:ascii="宋体" w:eastAsia="宋体" w:hAnsi="宋体" w:cs="宋体"/>
          <w:b/>
          <w:bCs/>
          <w:color w:val="333333"/>
          <w:spacing w:val="-2"/>
          <w:kern w:val="0"/>
          <w:sz w:val="36"/>
          <w:szCs w:val="36"/>
        </w:rPr>
        <w:t>立案登记制运行情况</w:t>
      </w:r>
    </w:p>
    <w:p w:rsidR="00BB5E92" w:rsidRPr="00BB5E92" w:rsidRDefault="00BB5E92" w:rsidP="00BB5E9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B5E92">
        <w:rPr>
          <w:rFonts w:ascii="华文仿宋" w:eastAsia="华文仿宋" w:hAnsi="华文仿宋" w:cs="宋体" w:hint="eastAsia"/>
          <w:kern w:val="0"/>
          <w:sz w:val="32"/>
          <w:szCs w:val="32"/>
        </w:rPr>
        <w:t>立案登记制运行情况</w:t>
      </w:r>
    </w:p>
    <w:p w:rsidR="00BB5E92" w:rsidRPr="00BB5E92" w:rsidRDefault="00BB5E92" w:rsidP="00BB5E9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5E92">
        <w:rPr>
          <w:rFonts w:ascii="华文仿宋" w:eastAsia="华文仿宋" w:hAnsi="华文仿宋" w:cs="宋体" w:hint="eastAsia"/>
          <w:kern w:val="0"/>
          <w:sz w:val="32"/>
          <w:szCs w:val="32"/>
        </w:rPr>
        <w:t>截止至2019年11月，我院分别受理民事一审案件</w:t>
      </w:r>
      <w:r w:rsidR="007E58F2">
        <w:rPr>
          <w:rFonts w:ascii="华文仿宋" w:eastAsia="华文仿宋" w:hAnsi="华文仿宋" w:cs="宋体" w:hint="eastAsia"/>
          <w:kern w:val="0"/>
          <w:sz w:val="32"/>
          <w:szCs w:val="32"/>
        </w:rPr>
        <w:t>4887</w:t>
      </w:r>
      <w:r w:rsidRPr="00BB5E92">
        <w:rPr>
          <w:rFonts w:ascii="华文仿宋" w:eastAsia="华文仿宋" w:hAnsi="华文仿宋" w:cs="宋体" w:hint="eastAsia"/>
          <w:kern w:val="0"/>
          <w:sz w:val="32"/>
          <w:szCs w:val="32"/>
        </w:rPr>
        <w:t>件，</w:t>
      </w:r>
      <w:r w:rsidR="007E58F2">
        <w:rPr>
          <w:rFonts w:ascii="华文仿宋" w:eastAsia="华文仿宋" w:hAnsi="华文仿宋" w:cs="宋体" w:hint="eastAsia"/>
          <w:kern w:val="0"/>
          <w:sz w:val="32"/>
          <w:szCs w:val="32"/>
        </w:rPr>
        <w:t>行政一审案件166件，执行案件2438件，民特号案件69件，管辖权异议案件11件，诉前保全案件86件，再审审查案件31件，再审25件</w:t>
      </w:r>
      <w:r w:rsidRPr="00BB5E92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442870" w:rsidRPr="00BB5E92" w:rsidRDefault="00442870"/>
    <w:sectPr w:rsidR="00442870" w:rsidRPr="00BB5E92" w:rsidSect="00A24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9F" w:rsidRDefault="002C709F" w:rsidP="00BB5E92">
      <w:r>
        <w:separator/>
      </w:r>
    </w:p>
  </w:endnote>
  <w:endnote w:type="continuationSeparator" w:id="1">
    <w:p w:rsidR="002C709F" w:rsidRDefault="002C709F" w:rsidP="00BB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9F" w:rsidRDefault="002C709F" w:rsidP="00BB5E92">
      <w:r>
        <w:separator/>
      </w:r>
    </w:p>
  </w:footnote>
  <w:footnote w:type="continuationSeparator" w:id="1">
    <w:p w:rsidR="002C709F" w:rsidRDefault="002C709F" w:rsidP="00BB5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E92"/>
    <w:rsid w:val="002C709F"/>
    <w:rsid w:val="00442870"/>
    <w:rsid w:val="007E58F2"/>
    <w:rsid w:val="00A24284"/>
    <w:rsid w:val="00B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8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B5E9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E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E9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B5E92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B5E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448">
                  <w:marLeft w:val="0"/>
                  <w:marRight w:val="0"/>
                  <w:marTop w:val="0"/>
                  <w:marBottom w:val="300"/>
                  <w:divBdr>
                    <w:top w:val="single" w:sz="6" w:space="0" w:color="E4E3E3"/>
                    <w:left w:val="single" w:sz="6" w:space="0" w:color="E4E3E3"/>
                    <w:bottom w:val="single" w:sz="6" w:space="15" w:color="E4E3E3"/>
                    <w:right w:val="single" w:sz="6" w:space="0" w:color="E4E3E3"/>
                  </w:divBdr>
                  <w:divsChild>
                    <w:div w:id="8332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2019-11-19T06:16:00Z</dcterms:created>
  <dcterms:modified xsi:type="dcterms:W3CDTF">2019-11-19T06:39:00Z</dcterms:modified>
</cp:coreProperties>
</file>